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9D0CBC" w:rsidTr="00443BE5">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Sexe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9D0CBC" w:rsidTr="00443BE5">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FFFF00"/>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0710</w:t>
            </w:r>
          </w:p>
        </w:tc>
      </w:tr>
      <w:tr w:rsidR="009D0CBC" w:rsidTr="00443BE5">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9D0CBC" w:rsidTr="009D0CBC">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FFFF00"/>
            <w:noWrap/>
            <w:vAlign w:val="bottom"/>
          </w:tcPr>
          <w:p w:rsidR="009D0CBC" w:rsidRPr="009D0CBC" w:rsidRDefault="009D0CBC" w:rsidP="00443BE5">
            <w:pPr>
              <w:spacing w:after="0" w:line="240" w:lineRule="auto"/>
              <w:jc w:val="center"/>
              <w:rPr>
                <w:rFonts w:ascii="Calibri" w:eastAsia="Times New Roman" w:hAnsi="Calibri" w:cs="Times New Roman"/>
                <w:color w:val="000000"/>
                <w:sz w:val="16"/>
                <w:szCs w:val="16"/>
                <w:lang w:val="fr-BE" w:eastAsia="en-GB"/>
              </w:rPr>
            </w:pPr>
          </w:p>
        </w:tc>
      </w:tr>
      <w:tr w:rsidR="009D0CBC" w:rsidTr="00443BE5">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9D0CBC" w:rsidRDefault="009D0CBC" w:rsidP="00443BE5">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886323" w:rsidTr="00886323">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tcPr>
          <w:p w:rsidR="00886323" w:rsidRDefault="00886323" w:rsidP="008863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Haute Ecole ICHEC</w:t>
            </w:r>
          </w:p>
          <w:p w:rsidR="00886323" w:rsidRDefault="00886323" w:rsidP="008863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ECAM </w:t>
            </w:r>
          </w:p>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ISFSC</w:t>
            </w:r>
            <w:bookmarkStart w:id="0" w:name="_GoBack"/>
            <w:bookmarkEnd w:id="0"/>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ECAM Brussels Engineering School</w:t>
            </w: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B BRUXEL 86</w:t>
            </w:r>
          </w:p>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Promenade de l’Alma, 50. 1200 BXL</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Belgium</w:t>
            </w:r>
          </w:p>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r w:rsidRPr="009D0CBC">
              <w:rPr>
                <w:rFonts w:ascii="Calibri" w:eastAsia="Times New Roman" w:hAnsi="Calibri" w:cs="Times New Roman"/>
                <w:color w:val="000000"/>
                <w:sz w:val="16"/>
                <w:szCs w:val="16"/>
                <w:lang w:val="en-GB" w:eastAsia="en-GB"/>
              </w:rPr>
              <w:t xml:space="preserve">Lisa Digiacomo, </w:t>
            </w:r>
            <w:hyperlink r:id="rId6" w:history="1">
              <w:r w:rsidRPr="009D0CBC">
                <w:rPr>
                  <w:rStyle w:val="Lienhypertexte"/>
                  <w:rFonts w:ascii="Calibri" w:eastAsia="Times New Roman" w:hAnsi="Calibri" w:cs="Times New Roman"/>
                  <w:sz w:val="16"/>
                  <w:szCs w:val="16"/>
                  <w:lang w:val="en-GB" w:eastAsia="en-GB"/>
                </w:rPr>
                <w:t>ldg@ecam.be</w:t>
              </w:r>
            </w:hyperlink>
            <w:r w:rsidRPr="009D0CBC">
              <w:rPr>
                <w:rFonts w:ascii="Calibri" w:eastAsia="Times New Roman" w:hAnsi="Calibri" w:cs="Times New Roman"/>
                <w:color w:val="000000"/>
                <w:sz w:val="16"/>
                <w:szCs w:val="16"/>
                <w:lang w:val="en-GB" w:eastAsia="en-GB"/>
              </w:rPr>
              <w:t xml:space="preserve"> </w:t>
            </w:r>
          </w:p>
          <w:p w:rsidR="00886323" w:rsidRPr="009D0CBC" w:rsidRDefault="00886323" w:rsidP="00886323">
            <w:pPr>
              <w:spacing w:after="0" w:line="240" w:lineRule="auto"/>
              <w:jc w:val="center"/>
              <w:rPr>
                <w:rFonts w:ascii="Calibri" w:eastAsia="Times New Roman" w:hAnsi="Calibri" w:cs="Times New Roman"/>
                <w:color w:val="000000"/>
                <w:sz w:val="16"/>
                <w:szCs w:val="16"/>
                <w:lang w:val="en-GB" w:eastAsia="en-GB"/>
              </w:rPr>
            </w:pPr>
          </w:p>
        </w:tc>
      </w:tr>
      <w:tr w:rsidR="00886323" w:rsidTr="00443BE5">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886323" w:rsidRPr="009D0CBC" w:rsidRDefault="00886323" w:rsidP="00886323">
            <w:pPr>
              <w:spacing w:after="0" w:line="240" w:lineRule="auto"/>
              <w:rPr>
                <w:rFonts w:ascii="Verdana" w:eastAsia="Times New Roman" w:hAnsi="Verdana" w:cs="Times New Roman"/>
                <w:color w:val="000000"/>
                <w:sz w:val="14"/>
                <w:szCs w:val="14"/>
                <w:lang w:val="en-GB" w:eastAsia="en-GB"/>
              </w:rPr>
            </w:pPr>
          </w:p>
          <w:p w:rsidR="00886323" w:rsidRPr="009D0CBC" w:rsidRDefault="00886323" w:rsidP="00886323">
            <w:pPr>
              <w:spacing w:after="0" w:line="240" w:lineRule="auto"/>
              <w:jc w:val="center"/>
              <w:rPr>
                <w:rFonts w:ascii="Verdana" w:eastAsia="Times New Roman" w:hAnsi="Verdana" w:cs="Times New Roman"/>
                <w:b/>
                <w:color w:val="000000"/>
                <w:sz w:val="14"/>
                <w:szCs w:val="14"/>
                <w:lang w:val="en-GB" w:eastAsia="en-GB"/>
              </w:rPr>
            </w:pPr>
          </w:p>
          <w:p w:rsidR="00886323" w:rsidRDefault="00886323" w:rsidP="00886323">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886323" w:rsidRDefault="00886323" w:rsidP="00886323">
            <w:pPr>
              <w:spacing w:after="0" w:line="240" w:lineRule="auto"/>
              <w:rPr>
                <w:rFonts w:ascii="Verdana" w:eastAsia="Times New Roman" w:hAnsi="Verdana" w:cs="Times New Roman"/>
                <w:color w:val="000000"/>
                <w:sz w:val="14"/>
                <w:szCs w:val="14"/>
                <w:lang w:val="fr-BE" w:eastAsia="en-GB"/>
              </w:rPr>
            </w:pPr>
          </w:p>
        </w:tc>
      </w:tr>
      <w:tr w:rsidR="00886323" w:rsidTr="00443BE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886323" w:rsidRDefault="00886323" w:rsidP="00886323">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rsidR="00886323" w:rsidRDefault="00886323" w:rsidP="00886323">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w:t>
            </w:r>
            <w:r w:rsidRPr="005A0AD0">
              <w:rPr>
                <w:rFonts w:ascii="Verdana" w:eastAsia="Times New Roman" w:hAnsi="Verdana" w:cs="Times New Roman"/>
                <w:b/>
                <w:bCs/>
                <w:iCs/>
                <w:color w:val="000000"/>
                <w:sz w:val="14"/>
                <w:szCs w:val="14"/>
                <w:shd w:val="clear" w:color="auto" w:fill="FFFF00"/>
                <w:lang w:val="fr-BE" w:eastAsia="en-GB"/>
              </w:rPr>
              <w:t xml:space="preserve">…………. </w:t>
            </w:r>
            <w:r>
              <w:rPr>
                <w:rFonts w:ascii="Verdana" w:eastAsia="Times New Roman" w:hAnsi="Verdana" w:cs="Times New Roman"/>
                <w:b/>
                <w:bCs/>
                <w:iCs/>
                <w:color w:val="000000"/>
                <w:sz w:val="14"/>
                <w:szCs w:val="14"/>
                <w:lang w:val="fr-BE" w:eastAsia="en-GB"/>
              </w:rPr>
              <w:t>à  [mois/année] …</w:t>
            </w:r>
            <w:r w:rsidRPr="005A0AD0">
              <w:rPr>
                <w:rFonts w:ascii="Verdana" w:eastAsia="Times New Roman" w:hAnsi="Verdana" w:cs="Times New Roman"/>
                <w:b/>
                <w:bCs/>
                <w:iCs/>
                <w:color w:val="000000"/>
                <w:sz w:val="14"/>
                <w:szCs w:val="14"/>
                <w:shd w:val="clear" w:color="auto" w:fill="FFFF00"/>
                <w:lang w:val="fr-BE" w:eastAsia="en-GB"/>
              </w:rPr>
              <w:t>…………</w:t>
            </w:r>
            <w:r>
              <w:rPr>
                <w:rFonts w:ascii="Verdana" w:eastAsia="Times New Roman" w:hAnsi="Verdana" w:cs="Times New Roman"/>
                <w:b/>
                <w:bCs/>
                <w:iCs/>
                <w:color w:val="000000"/>
                <w:sz w:val="14"/>
                <w:szCs w:val="14"/>
                <w:lang w:val="fr-BE" w:eastAsia="en-GB"/>
              </w:rPr>
              <w:br/>
            </w:r>
          </w:p>
        </w:tc>
      </w:tr>
      <w:tr w:rsidR="00886323" w:rsidTr="00443BE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86323" w:rsidRDefault="00886323" w:rsidP="00886323">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886323" w:rsidRDefault="00886323" w:rsidP="00886323">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886323" w:rsidTr="00443BE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886323" w:rsidTr="00443BE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FFFF00"/>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FFFF00"/>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FFFF00"/>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p>
        </w:tc>
      </w:tr>
      <w:tr w:rsidR="00886323" w:rsidTr="00443BE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886323" w:rsidRDefault="00886323" w:rsidP="00886323">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86323" w:rsidRDefault="00886323" w:rsidP="00886323">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86323" w:rsidRDefault="00886323" w:rsidP="00886323">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Total: </w:t>
            </w:r>
            <w:r w:rsidRPr="005A0AD0">
              <w:rPr>
                <w:rFonts w:ascii="Verdana" w:eastAsia="Times New Roman" w:hAnsi="Verdana" w:cs="Times New Roman"/>
                <w:b/>
                <w:bCs/>
                <w:color w:val="000000"/>
                <w:sz w:val="14"/>
                <w:szCs w:val="14"/>
                <w:shd w:val="clear" w:color="auto" w:fill="FFFF00"/>
                <w:lang w:val="fr-BE" w:eastAsia="en-GB"/>
              </w:rPr>
              <w:t>…</w:t>
            </w:r>
          </w:p>
        </w:tc>
      </w:tr>
      <w:tr w:rsidR="00886323" w:rsidTr="00443BE5">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886323" w:rsidRDefault="00886323" w:rsidP="0088632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886323" w:rsidTr="00443BE5">
        <w:trPr>
          <w:trHeight w:val="75"/>
        </w:trPr>
        <w:tc>
          <w:tcPr>
            <w:tcW w:w="986" w:type="dxa"/>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886323" w:rsidRDefault="00886323" w:rsidP="00886323">
            <w:pPr>
              <w:spacing w:after="0" w:line="240" w:lineRule="auto"/>
              <w:rPr>
                <w:rFonts w:ascii="Verdana" w:eastAsia="Times New Roman" w:hAnsi="Verdana" w:cs="Times New Roman"/>
                <w:color w:val="000000"/>
                <w:sz w:val="14"/>
                <w:szCs w:val="14"/>
                <w:lang w:val="fr-BE" w:eastAsia="en-GB"/>
              </w:rPr>
            </w:pPr>
          </w:p>
        </w:tc>
      </w:tr>
      <w:tr w:rsidR="00886323" w:rsidTr="00443BE5">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886323" w:rsidRDefault="00886323" w:rsidP="0088632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r>
    </w:tbl>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p>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9D0CBC" w:rsidTr="00443BE5">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9D0CBC" w:rsidRDefault="009D0CBC" w:rsidP="00443BE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tc>
      </w:tr>
      <w:tr w:rsidR="009D0CBC" w:rsidTr="00443BE5">
        <w:trPr>
          <w:trHeight w:val="529"/>
        </w:trPr>
        <w:tc>
          <w:tcPr>
            <w:tcW w:w="982" w:type="dxa"/>
            <w:tcBorders>
              <w:top w:val="nil"/>
              <w:left w:val="double" w:sz="6" w:space="0" w:color="auto"/>
              <w:bottom w:val="nil"/>
              <w:right w:val="nil"/>
            </w:tcBorders>
            <w:shd w:val="clear" w:color="auto" w:fill="auto"/>
            <w:vAlign w:val="center"/>
            <w:hideMark/>
          </w:tcPr>
          <w:p w:rsidR="009D0CBC" w:rsidRDefault="009D0CBC" w:rsidP="00443BE5">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9D0CBC" w:rsidTr="009D0CBC">
        <w:trPr>
          <w:trHeight w:val="89"/>
        </w:trPr>
        <w:tc>
          <w:tcPr>
            <w:tcW w:w="982" w:type="dxa"/>
            <w:tcBorders>
              <w:top w:val="nil"/>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9D0CBC">
        <w:trPr>
          <w:trHeight w:val="163"/>
        </w:trPr>
        <w:tc>
          <w:tcPr>
            <w:tcW w:w="982" w:type="dxa"/>
            <w:tcBorders>
              <w:top w:val="nil"/>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9D0CBC">
        <w:trPr>
          <w:trHeight w:val="96"/>
        </w:trPr>
        <w:tc>
          <w:tcPr>
            <w:tcW w:w="982" w:type="dxa"/>
            <w:tcBorders>
              <w:top w:val="nil"/>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FFFF00"/>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9D0CBC">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9D0CBC">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FFFF00"/>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82" w:type="dxa"/>
            <w:tcBorders>
              <w:top w:val="nil"/>
              <w:left w:val="double" w:sz="6" w:space="0" w:color="auto"/>
              <w:bottom w:val="nil"/>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Total: </w:t>
            </w:r>
            <w:r w:rsidRPr="009D0CBC">
              <w:rPr>
                <w:rFonts w:ascii="Verdana" w:eastAsia="Times New Roman" w:hAnsi="Verdana" w:cs="Times New Roman"/>
                <w:b/>
                <w:bCs/>
                <w:color w:val="000000"/>
                <w:sz w:val="14"/>
                <w:szCs w:val="14"/>
                <w:shd w:val="clear" w:color="auto" w:fill="FFFF00"/>
                <w:lang w:val="fr-BE" w:eastAsia="en-GB"/>
              </w:rPr>
              <w:t>…</w:t>
            </w:r>
          </w:p>
        </w:tc>
      </w:tr>
      <w:tr w:rsidR="009D0CBC" w:rsidTr="00443BE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rsidR="009D0CBC" w:rsidTr="00443BE5">
        <w:trPr>
          <w:trHeight w:val="83"/>
        </w:trPr>
        <w:tc>
          <w:tcPr>
            <w:tcW w:w="982"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u w:val="single"/>
                <w:lang w:val="fr-BE" w:eastAsia="en-GB"/>
              </w:rPr>
            </w:pPr>
          </w:p>
          <w:p w:rsidR="009D0CBC" w:rsidRDefault="009D0CBC" w:rsidP="00443BE5">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r>
      <w:tr w:rsidR="009D0CBC" w:rsidTr="00443BE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rsidR="009D0CBC" w:rsidTr="00443B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9D0CBC" w:rsidTr="00443BE5">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9D0CBC">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D0CBC" w:rsidRPr="002A00C3" w:rsidRDefault="009D0CBC" w:rsidP="00443BE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CBC" w:rsidRPr="002A00C3" w:rsidRDefault="009D0CBC" w:rsidP="00443BE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CBC" w:rsidRPr="002A00C3" w:rsidRDefault="009D0CBC" w:rsidP="00443BE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lastRenderedPageBreak/>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9D0CBC" w:rsidRPr="002A00C3" w:rsidRDefault="009D0CBC" w:rsidP="009D0C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Lisa Digiacomo</w:t>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9D0CBC" w:rsidRPr="002A00C3" w:rsidRDefault="009D0CBC" w:rsidP="009D0CBC">
            <w:pPr>
              <w:spacing w:after="0" w:line="240" w:lineRule="auto"/>
              <w:jc w:val="center"/>
              <w:rPr>
                <w:rFonts w:ascii="Calibri" w:eastAsia="Times New Roman" w:hAnsi="Calibri" w:cs="Times New Roman"/>
                <w:color w:val="000000"/>
                <w:sz w:val="16"/>
                <w:szCs w:val="16"/>
                <w:lang w:val="en-GB" w:eastAsia="en-GB"/>
              </w:rPr>
            </w:pPr>
            <w:hyperlink r:id="rId7" w:history="1">
              <w:r w:rsidRPr="00F75E3A">
                <w:rPr>
                  <w:rFonts w:ascii="Calibri" w:eastAsia="Times New Roman" w:hAnsi="Calibri" w:cs="Times New Roman"/>
                  <w:color w:val="000000"/>
                  <w:sz w:val="16"/>
                  <w:szCs w:val="16"/>
                  <w:lang w:val="en-GB" w:eastAsia="en-GB"/>
                </w:rPr>
                <w:t>ldg@ecam.be</w:t>
              </w:r>
            </w:hyperlink>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9D0CBC" w:rsidRPr="002A00C3" w:rsidRDefault="009D0CBC" w:rsidP="009D0CB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des rleations internationales</w:t>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9D0CBC" w:rsidRDefault="009D0CBC" w:rsidP="009D0CBC">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9D0CBC" w:rsidRDefault="009D0CBC" w:rsidP="009D0CBC">
            <w:pPr>
              <w:spacing w:after="0" w:line="240" w:lineRule="auto"/>
              <w:jc w:val="center"/>
              <w:rPr>
                <w:rFonts w:ascii="Verdana" w:eastAsia="Times New Roman" w:hAnsi="Verdana" w:cs="Times New Roman"/>
                <w:b/>
                <w:bCs/>
                <w:color w:val="000000"/>
                <w:sz w:val="14"/>
                <w:szCs w:val="14"/>
                <w:lang w:val="fr-BE" w:eastAsia="en-GB"/>
              </w:rPr>
            </w:pPr>
          </w:p>
        </w:tc>
      </w:tr>
    </w:tbl>
    <w:p w:rsidR="009D0CBC" w:rsidRDefault="009D0CBC" w:rsidP="009D0CBC">
      <w:pPr>
        <w:spacing w:after="0"/>
        <w:jc w:val="center"/>
        <w:rPr>
          <w:rFonts w:ascii="Verdana" w:hAnsi="Verdana"/>
          <w:b/>
          <w:sz w:val="14"/>
          <w:szCs w:val="14"/>
          <w:lang w:val="fr-BE"/>
        </w:rPr>
      </w:pPr>
    </w:p>
    <w:p w:rsidR="009D0CBC" w:rsidRDefault="009D0CBC" w:rsidP="009D0CBC">
      <w:pPr>
        <w:spacing w:after="0"/>
        <w:jc w:val="center"/>
        <w:rPr>
          <w:rFonts w:ascii="Verdana" w:hAnsi="Verdana"/>
          <w:b/>
          <w:sz w:val="14"/>
          <w:szCs w:val="14"/>
          <w:lang w:val="fr-BE"/>
        </w:rPr>
      </w:pPr>
    </w:p>
    <w:p w:rsidR="009D0CBC" w:rsidRDefault="009D0CBC" w:rsidP="009D0CBC">
      <w:pPr>
        <w:spacing w:after="0"/>
        <w:jc w:val="center"/>
        <w:rPr>
          <w:rFonts w:ascii="Verdana" w:hAnsi="Verdana"/>
          <w:b/>
          <w:sz w:val="18"/>
          <w:szCs w:val="18"/>
          <w:lang w:val="fr-BE"/>
        </w:rPr>
      </w:pPr>
      <w:r>
        <w:rPr>
          <w:rFonts w:ascii="Verdana" w:hAnsi="Verdana"/>
          <w:b/>
          <w:sz w:val="18"/>
          <w:szCs w:val="18"/>
          <w:lang w:val="fr-BE"/>
        </w:rPr>
        <w:t>Durant la mobilité</w:t>
      </w:r>
    </w:p>
    <w:p w:rsidR="009D0CBC" w:rsidRDefault="009D0CBC" w:rsidP="009D0CBC">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9D0CBC" w:rsidTr="00443BE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9D0CBC" w:rsidTr="00443BE5">
        <w:trPr>
          <w:trHeight w:val="677"/>
        </w:trPr>
        <w:tc>
          <w:tcPr>
            <w:tcW w:w="1002" w:type="dxa"/>
            <w:tcBorders>
              <w:top w:val="nil"/>
              <w:left w:val="double" w:sz="6" w:space="0" w:color="auto"/>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9D0CBC" w:rsidTr="00443BE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269" w:type="dxa"/>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443BE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9D0CBC" w:rsidRDefault="009D0CBC" w:rsidP="009D0CBC">
      <w:pPr>
        <w:spacing w:after="0"/>
        <w:rPr>
          <w:rFonts w:ascii="Verdana" w:hAnsi="Verdana"/>
          <w:sz w:val="14"/>
          <w:szCs w:val="14"/>
          <w:lang w:val="fr-BE"/>
        </w:rPr>
      </w:pPr>
    </w:p>
    <w:p w:rsidR="009D0CBC" w:rsidRDefault="009D0CBC" w:rsidP="009D0CBC">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9D0CBC" w:rsidTr="00443BE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9D0CBC" w:rsidTr="00443BE5">
        <w:trPr>
          <w:trHeight w:val="773"/>
        </w:trPr>
        <w:tc>
          <w:tcPr>
            <w:tcW w:w="989" w:type="dxa"/>
            <w:tcBorders>
              <w:top w:val="nil"/>
              <w:left w:val="double" w:sz="6" w:space="0" w:color="auto"/>
              <w:bottom w:val="nil"/>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9D0CBC" w:rsidTr="00443BE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9D0CBC" w:rsidRDefault="009D0CBC" w:rsidP="009D0CBC">
      <w:pPr>
        <w:spacing w:after="0"/>
        <w:rPr>
          <w:rFonts w:ascii="Verdana" w:hAnsi="Verdana"/>
          <w:b/>
          <w:sz w:val="14"/>
          <w:szCs w:val="14"/>
          <w:lang w:val="fr-BE"/>
        </w:rPr>
      </w:pPr>
    </w:p>
    <w:p w:rsidR="009D0CBC" w:rsidRDefault="009D0CBC" w:rsidP="009D0CBC">
      <w:pPr>
        <w:spacing w:after="0"/>
        <w:jc w:val="center"/>
        <w:rPr>
          <w:rFonts w:ascii="Verdana" w:hAnsi="Verdana"/>
          <w:b/>
          <w:sz w:val="14"/>
          <w:szCs w:val="14"/>
          <w:lang w:val="fr-BE"/>
        </w:rPr>
      </w:pPr>
    </w:p>
    <w:p w:rsidR="009D0CBC" w:rsidRDefault="009D0CBC" w:rsidP="009D0CBC">
      <w:pPr>
        <w:spacing w:after="0"/>
        <w:jc w:val="center"/>
        <w:rPr>
          <w:rFonts w:ascii="Verdana" w:hAnsi="Verdana"/>
          <w:b/>
          <w:sz w:val="18"/>
          <w:szCs w:val="18"/>
          <w:lang w:val="fr-BE"/>
        </w:rPr>
      </w:pPr>
      <w:r>
        <w:rPr>
          <w:rFonts w:ascii="Verdana" w:hAnsi="Verdana"/>
          <w:b/>
          <w:sz w:val="18"/>
          <w:szCs w:val="18"/>
          <w:lang w:val="fr-BE"/>
        </w:rPr>
        <w:t>Après la mobilité</w:t>
      </w:r>
    </w:p>
    <w:p w:rsidR="009D0CBC" w:rsidRDefault="009D0CBC" w:rsidP="009D0CBC">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9D0CBC" w:rsidTr="00443BE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D0CBC" w:rsidRDefault="009D0CBC" w:rsidP="00443BE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tc>
      </w:tr>
      <w:tr w:rsidR="009D0CBC" w:rsidTr="00443BE5">
        <w:trPr>
          <w:trHeight w:val="762"/>
        </w:trPr>
        <w:tc>
          <w:tcPr>
            <w:tcW w:w="991" w:type="dxa"/>
            <w:vMerge w:val="restart"/>
            <w:tcBorders>
              <w:top w:val="nil"/>
              <w:left w:val="double" w:sz="6"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9D0CBC" w:rsidTr="00443BE5">
        <w:trPr>
          <w:trHeight w:val="122"/>
        </w:trPr>
        <w:tc>
          <w:tcPr>
            <w:tcW w:w="991" w:type="dxa"/>
            <w:vMerge/>
            <w:tcBorders>
              <w:left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19"/>
        </w:trPr>
        <w:tc>
          <w:tcPr>
            <w:tcW w:w="991" w:type="dxa"/>
            <w:vMerge/>
            <w:tcBorders>
              <w:left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94"/>
        </w:trPr>
        <w:tc>
          <w:tcPr>
            <w:tcW w:w="991" w:type="dxa"/>
            <w:vMerge/>
            <w:tcBorders>
              <w:left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94"/>
        </w:trPr>
        <w:tc>
          <w:tcPr>
            <w:tcW w:w="991" w:type="dxa"/>
            <w:vMerge/>
            <w:tcBorders>
              <w:left w:val="double" w:sz="6" w:space="0" w:color="auto"/>
              <w:right w:val="single" w:sz="8" w:space="0" w:color="auto"/>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94"/>
        </w:trPr>
        <w:tc>
          <w:tcPr>
            <w:tcW w:w="991" w:type="dxa"/>
            <w:vMerge/>
            <w:tcBorders>
              <w:left w:val="double" w:sz="6" w:space="0" w:color="auto"/>
              <w:right w:val="single" w:sz="8" w:space="0" w:color="auto"/>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75"/>
        </w:trPr>
        <w:tc>
          <w:tcPr>
            <w:tcW w:w="991"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r>
      <w:tr w:rsidR="009D0CBC" w:rsidTr="00443BE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D0CBC" w:rsidRDefault="009D0CBC" w:rsidP="00443BE5">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9D0CBC" w:rsidRDefault="009D0CBC" w:rsidP="00443BE5">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9D0CBC" w:rsidTr="00443BE5">
        <w:trPr>
          <w:trHeight w:val="386"/>
        </w:trPr>
        <w:tc>
          <w:tcPr>
            <w:tcW w:w="991" w:type="dxa"/>
            <w:vMerge w:val="restart"/>
            <w:tcBorders>
              <w:top w:val="nil"/>
              <w:left w:val="double" w:sz="6" w:space="0" w:color="auto"/>
              <w:right w:val="nil"/>
            </w:tcBorders>
            <w:shd w:val="clear" w:color="auto" w:fill="auto"/>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p w:rsidR="009D0CBC" w:rsidRDefault="009D0CBC" w:rsidP="00443BE5">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9D0CBC" w:rsidRDefault="009D0CBC" w:rsidP="00443BE5">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89"/>
        </w:trPr>
        <w:tc>
          <w:tcPr>
            <w:tcW w:w="991" w:type="dxa"/>
            <w:vMerge/>
            <w:tcBorders>
              <w:left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63"/>
        </w:trPr>
        <w:tc>
          <w:tcPr>
            <w:tcW w:w="991" w:type="dxa"/>
            <w:vMerge/>
            <w:tcBorders>
              <w:left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91" w:type="dxa"/>
            <w:vMerge/>
            <w:tcBorders>
              <w:left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91" w:type="dxa"/>
            <w:vMerge/>
            <w:tcBorders>
              <w:left w:val="double" w:sz="6" w:space="0" w:color="auto"/>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96"/>
        </w:trPr>
        <w:tc>
          <w:tcPr>
            <w:tcW w:w="991" w:type="dxa"/>
            <w:vMerge/>
            <w:tcBorders>
              <w:left w:val="double" w:sz="6" w:space="0" w:color="auto"/>
              <w:right w:val="nil"/>
            </w:tcBorders>
            <w:shd w:val="clear" w:color="auto" w:fill="auto"/>
            <w:noWrap/>
            <w:vAlign w:val="bottom"/>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r w:rsidR="009D0CBC" w:rsidTr="00443BE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D0CBC" w:rsidRDefault="009D0CBC" w:rsidP="00443BE5">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9D0CBC" w:rsidRDefault="009D0CBC" w:rsidP="00443BE5">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9D0CBC" w:rsidRDefault="009D0CBC" w:rsidP="00443BE5">
            <w:pPr>
              <w:spacing w:after="0" w:line="240" w:lineRule="auto"/>
              <w:jc w:val="center"/>
              <w:rPr>
                <w:rFonts w:ascii="Verdana" w:eastAsia="Times New Roman" w:hAnsi="Verdana" w:cs="Times New Roman"/>
                <w:b/>
                <w:bCs/>
                <w:color w:val="000000"/>
                <w:sz w:val="14"/>
                <w:szCs w:val="14"/>
                <w:lang w:val="fr-BE" w:eastAsia="en-GB"/>
              </w:rPr>
            </w:pPr>
          </w:p>
        </w:tc>
      </w:tr>
    </w:tbl>
    <w:p w:rsidR="009D0CBC" w:rsidRDefault="009D0CBC" w:rsidP="009D0CBC">
      <w:pPr>
        <w:spacing w:after="0"/>
        <w:rPr>
          <w:rFonts w:ascii="Verdana" w:hAnsi="Verdana"/>
          <w:sz w:val="14"/>
          <w:szCs w:val="14"/>
          <w:lang w:val="fr-BE"/>
        </w:rPr>
      </w:pPr>
    </w:p>
    <w:p w:rsidR="009D0CBC" w:rsidRDefault="009D0CBC" w:rsidP="009D0CBC">
      <w:pPr>
        <w:rPr>
          <w:rFonts w:ascii="Verdana" w:hAnsi="Verdana"/>
          <w:sz w:val="14"/>
          <w:szCs w:val="14"/>
          <w:lang w:val="fr-BE"/>
        </w:rPr>
      </w:pPr>
      <w:r>
        <w:rPr>
          <w:rFonts w:ascii="Verdana" w:hAnsi="Verdana"/>
          <w:sz w:val="14"/>
          <w:szCs w:val="14"/>
          <w:lang w:val="fr-BE"/>
        </w:rPr>
        <w:br w:type="page"/>
      </w:r>
    </w:p>
    <w:p w:rsidR="009D0CBC" w:rsidRDefault="009D0CBC" w:rsidP="009D0CBC"/>
    <w:p w:rsidR="00CE051F" w:rsidRDefault="00CE051F"/>
    <w:sectPr w:rsidR="00CE051F" w:rsidSect="005A0AD0">
      <w:headerReference w:type="default" r:id="rId8"/>
      <w:footerReference w:type="default" r:id="rId9"/>
      <w:headerReference w:type="first" r:id="rId10"/>
      <w:endnotePr>
        <w:numFmt w:val="decimal"/>
      </w:endnotePr>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BD" w:rsidRDefault="00C531BD" w:rsidP="009D0CBC">
      <w:pPr>
        <w:spacing w:after="0" w:line="240" w:lineRule="auto"/>
      </w:pPr>
      <w:r>
        <w:separator/>
      </w:r>
    </w:p>
  </w:endnote>
  <w:endnote w:type="continuationSeparator" w:id="0">
    <w:p w:rsidR="00C531BD" w:rsidRDefault="00C531BD" w:rsidP="009D0CBC">
      <w:pPr>
        <w:spacing w:after="0" w:line="240" w:lineRule="auto"/>
      </w:pPr>
      <w:r>
        <w:continuationSeparator/>
      </w:r>
    </w:p>
  </w:endnote>
  <w:endnote w:id="1">
    <w:p w:rsidR="009D0CBC" w:rsidRDefault="009D0CBC" w:rsidP="009D0CBC">
      <w:pPr>
        <w:pStyle w:val="Notedebasdepage"/>
        <w:spacing w:before="120" w:after="120"/>
        <w:ind w:left="284" w:firstLine="0"/>
        <w:rPr>
          <w:rFonts w:ascii="Verdana" w:hAnsi="Verdana"/>
          <w:sz w:val="14"/>
          <w:szCs w:val="14"/>
          <w:lang w:val="fr-BE"/>
        </w:rPr>
      </w:pPr>
    </w:p>
    <w:p w:rsidR="009D0CBC" w:rsidRDefault="009D0CBC" w:rsidP="009D0CBC">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rsidR="009D0CBC" w:rsidRDefault="009D0CBC" w:rsidP="009D0CBC">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rsidR="009D0CBC" w:rsidRDefault="009D0CBC" w:rsidP="009D0CBC">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rsidR="009D0CBC" w:rsidRDefault="009D0CBC"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9D0CBC" w:rsidRDefault="009D0CBC"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rsidR="00886323" w:rsidRDefault="00886323" w:rsidP="009D0CBC">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endnote>
  <w:endnote w:id="7">
    <w:p w:rsidR="00886323" w:rsidRDefault="00886323"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rsidR="00886323" w:rsidRDefault="00886323"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rsidR="00886323" w:rsidRDefault="00886323" w:rsidP="009D0CBC">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9D0CBC" w:rsidRDefault="009D0CBC" w:rsidP="009D0CBC">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rsidR="009D0CBC" w:rsidRDefault="009D0CBC" w:rsidP="009D0CBC">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 personne de contact mentionnée au début du document.</w:t>
      </w:r>
    </w:p>
  </w:endnote>
  <w:endnote w:id="12">
    <w:p w:rsidR="009D0CBC" w:rsidRDefault="009D0CBC" w:rsidP="009D0CBC">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D0CB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9D0CBC">
        <w:tc>
          <w:tcPr>
            <w:tcW w:w="7229" w:type="dxa"/>
            <w:tcBorders>
              <w:top w:val="single" w:sz="12" w:space="0" w:color="000000"/>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9D0CBC">
        <w:tc>
          <w:tcPr>
            <w:tcW w:w="7229"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9D0CBC" w:rsidRDefault="009D0CBC">
            <w:pPr>
              <w:pStyle w:val="Notedebasdepage"/>
              <w:spacing w:after="0"/>
              <w:ind w:left="0" w:firstLine="0"/>
              <w:rPr>
                <w:rFonts w:ascii="Verdana" w:hAnsi="Verdana" w:cstheme="minorHAnsi"/>
                <w:sz w:val="14"/>
                <w:szCs w:val="14"/>
                <w:u w:val="single"/>
                <w:lang w:val="fr-BE"/>
              </w:rPr>
            </w:pPr>
          </w:p>
        </w:tc>
      </w:tr>
      <w:tr w:rsidR="009D0CBC">
        <w:tc>
          <w:tcPr>
            <w:tcW w:w="7229"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9D0CBC">
        <w:tc>
          <w:tcPr>
            <w:tcW w:w="7229" w:type="dxa"/>
            <w:tcBorders>
              <w:top w:val="nil"/>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9D0CBC" w:rsidRDefault="009D0CBC">
            <w:pPr>
              <w:pStyle w:val="Notedebasdepage"/>
              <w:spacing w:after="0"/>
              <w:ind w:left="0" w:firstLine="0"/>
              <w:rPr>
                <w:rFonts w:ascii="Verdana" w:hAnsi="Verdana" w:cstheme="minorHAnsi"/>
                <w:sz w:val="14"/>
                <w:szCs w:val="14"/>
                <w:u w:val="single"/>
                <w:lang w:val="fr-BE"/>
              </w:rPr>
            </w:pPr>
          </w:p>
        </w:tc>
      </w:tr>
    </w:tbl>
    <w:p w:rsidR="009D0CBC" w:rsidRDefault="009D0CBC" w:rsidP="009D0CBC">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rFonts w:ascii="Verdana" w:hAnsi="Verdana"/>
        <w:noProof/>
        <w:sz w:val="14"/>
        <w:szCs w:val="14"/>
      </w:rPr>
    </w:sdtEndPr>
    <w:sdtContent>
      <w:p w:rsidR="00391699" w:rsidRDefault="00C531BD">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886323">
          <w:rPr>
            <w:rFonts w:ascii="Verdana" w:hAnsi="Verdana"/>
            <w:noProof/>
            <w:sz w:val="14"/>
            <w:szCs w:val="14"/>
          </w:rPr>
          <w:t>2</w:t>
        </w:r>
        <w:r>
          <w:rPr>
            <w:rFonts w:ascii="Verdana" w:hAnsi="Verdana"/>
            <w:noProof/>
            <w:sz w:val="14"/>
            <w:szCs w:val="14"/>
          </w:rPr>
          <w:fldChar w:fldCharType="end"/>
        </w:r>
      </w:p>
    </w:sdtContent>
  </w:sdt>
  <w:p w:rsidR="00391699" w:rsidRDefault="00C531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BD" w:rsidRDefault="00C531BD" w:rsidP="009D0CBC">
      <w:pPr>
        <w:spacing w:after="0" w:line="240" w:lineRule="auto"/>
      </w:pPr>
      <w:r>
        <w:separator/>
      </w:r>
    </w:p>
  </w:footnote>
  <w:footnote w:type="continuationSeparator" w:id="0">
    <w:p w:rsidR="00C531BD" w:rsidRDefault="00C531BD" w:rsidP="009D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99" w:rsidRDefault="00C531BD">
    <w:pPr>
      <w:pStyle w:val="En-tte"/>
    </w:pPr>
    <w:r>
      <w:rPr>
        <w:noProof/>
        <w:lang w:val="fr-BE" w:eastAsia="fr-BE"/>
      </w:rPr>
      <mc:AlternateContent>
        <mc:Choice Requires="wps">
          <w:drawing>
            <wp:anchor distT="0" distB="0" distL="114300" distR="114300" simplePos="0" relativeHeight="251664384" behindDoc="0" locked="0" layoutInCell="1" allowOverlap="1" wp14:anchorId="7EE78B6B" wp14:editId="13DC90FE">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78B6B"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14:anchorId="0FB32356" wp14:editId="665F6385">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w:t>
                          </w:r>
                          <w:r>
                            <w:rPr>
                              <w:rFonts w:ascii="Verdana" w:hAnsi="Verdana" w:cstheme="minorHAnsi"/>
                              <w:sz w:val="10"/>
                              <w:szCs w:val="10"/>
                              <w:lang w:val="fr-BE"/>
                            </w:rPr>
                            <w:t xml:space="preserve"> 27042018</w:t>
                          </w:r>
                        </w:p>
                        <w:p w:rsidR="00391699" w:rsidRDefault="00C531BD">
                          <w:pPr>
                            <w:tabs>
                              <w:tab w:val="left" w:pos="3119"/>
                            </w:tabs>
                            <w:spacing w:after="0"/>
                            <w:jc w:val="right"/>
                            <w:rPr>
                              <w:rFonts w:ascii="Verdana" w:hAnsi="Verdana"/>
                              <w:b/>
                              <w:i/>
                              <w:color w:val="003CB4"/>
                              <w:sz w:val="12"/>
                              <w:szCs w:val="12"/>
                              <w:lang w:val="fr-BE"/>
                            </w:rPr>
                          </w:pPr>
                        </w:p>
                        <w:p w:rsidR="00391699" w:rsidRDefault="00C531BD">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2356" id="Text Box 11" o:spid="_x0000_s1027" type="#_x0000_t202" style="position:absolute;margin-left:3.25pt;margin-top:-20.45pt;width:252.3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391699" w:rsidRDefault="00C531BD">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 AC1 - ESSM – Annexe V.Ia - Convention d’études  - version</w:t>
                    </w:r>
                    <w:r>
                      <w:rPr>
                        <w:rFonts w:ascii="Verdana" w:hAnsi="Verdana" w:cstheme="minorHAnsi"/>
                        <w:sz w:val="10"/>
                        <w:szCs w:val="10"/>
                        <w:lang w:val="fr-BE"/>
                      </w:rPr>
                      <w:t xml:space="preserve"> 27042018</w:t>
                    </w:r>
                  </w:p>
                  <w:p w:rsidR="00391699" w:rsidRDefault="00C531BD">
                    <w:pPr>
                      <w:tabs>
                        <w:tab w:val="left" w:pos="3119"/>
                      </w:tabs>
                      <w:spacing w:after="0"/>
                      <w:jc w:val="right"/>
                      <w:rPr>
                        <w:rFonts w:ascii="Verdana" w:hAnsi="Verdana"/>
                        <w:b/>
                        <w:i/>
                        <w:color w:val="003CB4"/>
                        <w:sz w:val="12"/>
                        <w:szCs w:val="12"/>
                        <w:lang w:val="fr-BE"/>
                      </w:rPr>
                    </w:pPr>
                  </w:p>
                  <w:p w:rsidR="00391699" w:rsidRDefault="00C531BD">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14:anchorId="7479D7E1" wp14:editId="015BC888">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59264" behindDoc="0" locked="0" layoutInCell="1" allowOverlap="1" wp14:anchorId="3928AB33" wp14:editId="683C9A4B">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699" w:rsidRDefault="00C531BD">
    <w:pPr>
      <w:pStyle w:val="En-tte"/>
    </w:pPr>
    <w:r>
      <w:rPr>
        <w:noProof/>
        <w:lang w:val="fr-BE" w:eastAsia="fr-BE"/>
      </w:rPr>
      <w:drawing>
        <wp:anchor distT="0" distB="0" distL="114300" distR="114300" simplePos="0" relativeHeight="251665408" behindDoc="0" locked="0" layoutInCell="1" allowOverlap="1" wp14:anchorId="77F82195" wp14:editId="052D5861">
          <wp:simplePos x="0" y="0"/>
          <wp:positionH relativeFrom="column">
            <wp:posOffset>495300</wp:posOffset>
          </wp:positionH>
          <wp:positionV relativeFrom="paragraph">
            <wp:posOffset>76200</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388"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3360" behindDoc="0" locked="0" layoutInCell="1" allowOverlap="1" wp14:anchorId="37A42F78" wp14:editId="30BDEB35">
              <wp:simplePos x="0" y="0"/>
              <wp:positionH relativeFrom="margin">
                <wp:align>right</wp:align>
              </wp:positionH>
              <wp:positionV relativeFrom="paragraph">
                <wp:posOffset>-293370</wp:posOffset>
              </wp:positionV>
              <wp:extent cx="1711960" cy="695325"/>
              <wp:effectExtent l="0" t="0" r="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 xml:space="preserve">Année académique </w:t>
                          </w:r>
                          <w:r w:rsidR="009D0CBC" w:rsidRPr="009D0CBC">
                            <w:rPr>
                              <w:rFonts w:ascii="Verdana" w:hAnsi="Verdana"/>
                              <w:b/>
                              <w:i/>
                              <w:color w:val="003CB4"/>
                              <w:sz w:val="14"/>
                              <w:szCs w:val="16"/>
                              <w:highlight w:val="yellow"/>
                              <w:lang w:val="fr-BE"/>
                            </w:rPr>
                            <w:t>……..</w:t>
                          </w: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42F78" id="_x0000_t202" coordsize="21600,21600" o:spt="202" path="m,l,21600r21600,l21600,xe">
              <v:stroke joinstyle="miter"/>
              <v:path gradientshapeok="t" o:connecttype="rect"/>
            </v:shapetype>
            <v:shape id="_x0000_s1028" type="#_x0000_t202" style="position:absolute;margin-left:83.6pt;margin-top:-23.1pt;width:134.8pt;height:5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7P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" filled="f" stroked="f">
              <v:textbox>
                <w:txbxContent>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391699" w:rsidRDefault="00C531BD">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 xml:space="preserve">Année académique </w:t>
                    </w:r>
                    <w:r w:rsidR="009D0CBC" w:rsidRPr="009D0CBC">
                      <w:rPr>
                        <w:rFonts w:ascii="Verdana" w:hAnsi="Verdana"/>
                        <w:b/>
                        <w:i/>
                        <w:color w:val="003CB4"/>
                        <w:sz w:val="14"/>
                        <w:szCs w:val="16"/>
                        <w:highlight w:val="yellow"/>
                        <w:lang w:val="fr-BE"/>
                      </w:rPr>
                      <w:t>……..</w:t>
                    </w: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p w:rsidR="00391699" w:rsidRDefault="00C531BD">
                    <w:pPr>
                      <w:tabs>
                        <w:tab w:val="left" w:pos="3119"/>
                      </w:tabs>
                      <w:spacing w:after="0"/>
                      <w:jc w:val="right"/>
                      <w:rPr>
                        <w:rFonts w:ascii="Verdana" w:hAnsi="Verdana"/>
                        <w:b/>
                        <w:i/>
                        <w:color w:val="003CB4"/>
                        <w:sz w:val="14"/>
                        <w:szCs w:val="16"/>
                        <w:lang w:val="fr-BE"/>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61312" behindDoc="0" locked="0" layoutInCell="1" allowOverlap="1" wp14:anchorId="00F51737" wp14:editId="55884CFB">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391699" w:rsidRDefault="00C531BD">
                          <w:pPr>
                            <w:tabs>
                              <w:tab w:val="left" w:pos="3119"/>
                            </w:tabs>
                            <w:spacing w:after="0"/>
                            <w:jc w:val="center"/>
                            <w:rPr>
                              <w:rFonts w:ascii="Verdana" w:hAnsi="Verdana"/>
                              <w:b/>
                              <w:i/>
                              <w:color w:val="003CB4"/>
                              <w:sz w:val="24"/>
                              <w:szCs w:val="24"/>
                              <w:lang w:val="fr-BE"/>
                            </w:rPr>
                          </w:pPr>
                        </w:p>
                        <w:p w:rsidR="00391699" w:rsidRDefault="00C531BD">
                          <w:pPr>
                            <w:tabs>
                              <w:tab w:val="left" w:pos="3119"/>
                            </w:tabs>
                            <w:spacing w:after="0"/>
                            <w:jc w:val="center"/>
                            <w:rPr>
                              <w:rFonts w:ascii="Verdana" w:hAnsi="Verdana"/>
                              <w:b/>
                              <w:i/>
                              <w:color w:val="003CB4"/>
                              <w:sz w:val="14"/>
                              <w:szCs w:val="16"/>
                              <w:lang w:val="fr-BE"/>
                            </w:rPr>
                          </w:pPr>
                        </w:p>
                        <w:p w:rsidR="00391699" w:rsidRDefault="00C531BD">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1737" id="Text Box 2" o:spid="_x0000_s1029" type="#_x0000_t202" style="position:absolute;margin-left:196.15pt;margin-top:.15pt;width:173.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lE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" filled="f" stroked="f">
              <v:textbox>
                <w:txbxContent>
                  <w:p w:rsidR="00391699" w:rsidRDefault="00C531BD">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391699" w:rsidRDefault="00C531BD">
                    <w:pPr>
                      <w:tabs>
                        <w:tab w:val="left" w:pos="3119"/>
                      </w:tabs>
                      <w:spacing w:after="0"/>
                      <w:jc w:val="center"/>
                      <w:rPr>
                        <w:rFonts w:ascii="Verdana" w:hAnsi="Verdana"/>
                        <w:b/>
                        <w:i/>
                        <w:color w:val="003CB4"/>
                        <w:sz w:val="24"/>
                        <w:szCs w:val="24"/>
                        <w:lang w:val="fr-BE"/>
                      </w:rPr>
                    </w:pPr>
                  </w:p>
                  <w:p w:rsidR="00391699" w:rsidRDefault="00C531BD">
                    <w:pPr>
                      <w:tabs>
                        <w:tab w:val="left" w:pos="3119"/>
                      </w:tabs>
                      <w:spacing w:after="0"/>
                      <w:jc w:val="center"/>
                      <w:rPr>
                        <w:rFonts w:ascii="Verdana" w:hAnsi="Verdana"/>
                        <w:b/>
                        <w:i/>
                        <w:color w:val="003CB4"/>
                        <w:sz w:val="14"/>
                        <w:szCs w:val="16"/>
                        <w:lang w:val="fr-BE"/>
                      </w:rPr>
                    </w:pPr>
                  </w:p>
                  <w:p w:rsidR="00391699" w:rsidRDefault="00C531BD">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2336" behindDoc="0" locked="0" layoutInCell="1" allowOverlap="1" wp14:anchorId="68FE1545" wp14:editId="7682E66F">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699" w:rsidRDefault="00C531BD">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rsidR="00391699" w:rsidRDefault="00C531BD">
                          <w:pPr>
                            <w:tabs>
                              <w:tab w:val="left" w:pos="3119"/>
                            </w:tabs>
                            <w:spacing w:after="0"/>
                            <w:jc w:val="right"/>
                            <w:rPr>
                              <w:rFonts w:ascii="Verdana" w:hAnsi="Verdana"/>
                              <w:b/>
                              <w:i/>
                              <w:color w:val="003CB4"/>
                              <w:sz w:val="12"/>
                              <w:szCs w:val="12"/>
                              <w:lang w:val="fr-BE"/>
                            </w:rPr>
                          </w:pPr>
                        </w:p>
                        <w:p w:rsidR="00391699" w:rsidRDefault="00C531BD">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1545" id="_x0000_s1030" type="#_x0000_t202" style="position:absolute;margin-left:3.25pt;margin-top:-20.45pt;width:252.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rsidR="00391699" w:rsidRDefault="00C531BD">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Erasmus+ 2018- AC1 - ESSM – Annexe V.Ia - Convention d’études  - version 27042018</w:t>
                    </w:r>
                  </w:p>
                  <w:p w:rsidR="00391699" w:rsidRDefault="00C531BD">
                    <w:pPr>
                      <w:tabs>
                        <w:tab w:val="left" w:pos="3119"/>
                      </w:tabs>
                      <w:spacing w:after="0"/>
                      <w:jc w:val="right"/>
                      <w:rPr>
                        <w:rFonts w:ascii="Verdana" w:hAnsi="Verdana"/>
                        <w:b/>
                        <w:i/>
                        <w:color w:val="003CB4"/>
                        <w:sz w:val="12"/>
                        <w:szCs w:val="12"/>
                        <w:lang w:val="fr-BE"/>
                      </w:rPr>
                    </w:pPr>
                  </w:p>
                  <w:p w:rsidR="00391699" w:rsidRDefault="00C531BD">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14:anchorId="16CF1F85" wp14:editId="22F8FA13">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391699" w:rsidRDefault="00C531B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BC"/>
    <w:rsid w:val="00886323"/>
    <w:rsid w:val="009D0CBC"/>
    <w:rsid w:val="00C531BD"/>
    <w:rsid w:val="00CE05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3C0D"/>
  <w15:chartTrackingRefBased/>
  <w15:docId w15:val="{BA93BE2D-21BB-4504-BBE7-5BF859B8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BC"/>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0CBC"/>
    <w:pPr>
      <w:tabs>
        <w:tab w:val="center" w:pos="4536"/>
        <w:tab w:val="right" w:pos="9072"/>
      </w:tabs>
      <w:spacing w:after="0" w:line="240" w:lineRule="auto"/>
    </w:pPr>
  </w:style>
  <w:style w:type="character" w:customStyle="1" w:styleId="En-tteCar">
    <w:name w:val="En-tête Car"/>
    <w:basedOn w:val="Policepardfaut"/>
    <w:link w:val="En-tte"/>
    <w:uiPriority w:val="99"/>
    <w:rsid w:val="009D0CBC"/>
    <w:rPr>
      <w:lang w:val="it-IT"/>
    </w:rPr>
  </w:style>
  <w:style w:type="paragraph" w:styleId="Pieddepage">
    <w:name w:val="footer"/>
    <w:basedOn w:val="Normal"/>
    <w:link w:val="PieddepageCar"/>
    <w:uiPriority w:val="99"/>
    <w:unhideWhenUsed/>
    <w:rsid w:val="009D0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CBC"/>
    <w:rPr>
      <w:lang w:val="it-IT"/>
    </w:rPr>
  </w:style>
  <w:style w:type="paragraph" w:styleId="Notedebasdepage">
    <w:name w:val="footnote text"/>
    <w:basedOn w:val="Normal"/>
    <w:link w:val="NotedebasdepageCar"/>
    <w:rsid w:val="009D0CB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9D0CBC"/>
    <w:rPr>
      <w:rFonts w:ascii="Times New Roman" w:eastAsia="Times New Roman" w:hAnsi="Times New Roman" w:cs="Times New Roman"/>
      <w:sz w:val="20"/>
      <w:szCs w:val="20"/>
      <w:lang w:val="fr-FR"/>
    </w:rPr>
  </w:style>
  <w:style w:type="character" w:styleId="Appeldenotedefin">
    <w:name w:val="endnote reference"/>
    <w:rsid w:val="009D0CBC"/>
    <w:rPr>
      <w:vertAlign w:val="superscript"/>
    </w:rPr>
  </w:style>
  <w:style w:type="paragraph" w:styleId="Notedefin">
    <w:name w:val="endnote text"/>
    <w:basedOn w:val="Normal"/>
    <w:link w:val="NotedefinCar"/>
    <w:semiHidden/>
    <w:unhideWhenUsed/>
    <w:rsid w:val="009D0CBC"/>
    <w:pPr>
      <w:spacing w:after="0" w:line="240" w:lineRule="auto"/>
    </w:pPr>
    <w:rPr>
      <w:sz w:val="20"/>
      <w:szCs w:val="20"/>
    </w:rPr>
  </w:style>
  <w:style w:type="character" w:customStyle="1" w:styleId="NotedefinCar">
    <w:name w:val="Note de fin Car"/>
    <w:basedOn w:val="Policepardfaut"/>
    <w:link w:val="Notedefin"/>
    <w:semiHidden/>
    <w:rsid w:val="009D0CBC"/>
    <w:rPr>
      <w:sz w:val="20"/>
      <w:szCs w:val="20"/>
      <w:lang w:val="it-IT"/>
    </w:rPr>
  </w:style>
  <w:style w:type="character" w:styleId="Lienhypertexte">
    <w:name w:val="Hyperlink"/>
    <w:rsid w:val="009D0CBC"/>
    <w:rPr>
      <w:color w:val="0000FF"/>
      <w:u w:val="single"/>
    </w:rPr>
  </w:style>
  <w:style w:type="character" w:styleId="Textedelespacerserv">
    <w:name w:val="Placeholder Text"/>
    <w:basedOn w:val="Policepardfaut"/>
    <w:uiPriority w:val="99"/>
    <w:semiHidden/>
    <w:rsid w:val="009D0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dg@ecam.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dg@ecam.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5336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DIGIACOMO</dc:creator>
  <cp:keywords/>
  <dc:description/>
  <cp:lastModifiedBy>Lisa DIGIACOMO</cp:lastModifiedBy>
  <cp:revision>2</cp:revision>
  <dcterms:created xsi:type="dcterms:W3CDTF">2019-10-04T09:05:00Z</dcterms:created>
  <dcterms:modified xsi:type="dcterms:W3CDTF">2019-10-04T09:08:00Z</dcterms:modified>
</cp:coreProperties>
</file>